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18A6" w14:textId="77777777" w:rsidR="00334315" w:rsidRDefault="00334315" w:rsidP="00125E46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2187B6BF" w14:textId="77777777" w:rsidTr="00AA125B">
        <w:tc>
          <w:tcPr>
            <w:tcW w:w="9576" w:type="dxa"/>
            <w:gridSpan w:val="4"/>
          </w:tcPr>
          <w:p w14:paraId="2187B6BE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2187B6C3" w14:textId="77777777" w:rsidTr="00AA125B">
        <w:tc>
          <w:tcPr>
            <w:tcW w:w="2394" w:type="dxa"/>
          </w:tcPr>
          <w:p w14:paraId="2187B6C0" w14:textId="27E51C90" w:rsidR="003A6BA9" w:rsidRPr="0092737C" w:rsidRDefault="003A6BA9" w:rsidP="001135C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</w:t>
            </w:r>
            <w:r w:rsidR="00C93E0F">
              <w:rPr>
                <w:sz w:val="24"/>
                <w:szCs w:val="24"/>
              </w:rPr>
              <w:t>1</w:t>
            </w:r>
            <w:r w:rsidR="00C37999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gridSpan w:val="2"/>
          </w:tcPr>
          <w:p w14:paraId="2187B6C1" w14:textId="77777777" w:rsidR="003A6BA9" w:rsidRPr="00627F30" w:rsidRDefault="001135CB" w:rsidP="00544E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Meetings</w:t>
            </w:r>
          </w:p>
        </w:tc>
        <w:tc>
          <w:tcPr>
            <w:tcW w:w="2394" w:type="dxa"/>
          </w:tcPr>
          <w:p w14:paraId="2187B6C2" w14:textId="77777777" w:rsidR="003A6BA9" w:rsidRPr="0092737C" w:rsidRDefault="003A6BA9" w:rsidP="00C80CE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80CE7">
              <w:rPr>
                <w:sz w:val="28"/>
                <w:szCs w:val="28"/>
              </w:rPr>
              <w:t>3</w:t>
            </w:r>
          </w:p>
        </w:tc>
      </w:tr>
      <w:tr w:rsidR="003A6BA9" w14:paraId="2187B6C6" w14:textId="77777777" w:rsidTr="00AA125B">
        <w:tc>
          <w:tcPr>
            <w:tcW w:w="4788" w:type="dxa"/>
            <w:gridSpan w:val="2"/>
          </w:tcPr>
          <w:p w14:paraId="2187B6C4" w14:textId="24FDC6EC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F90C28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F90C28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2187B6C5" w14:textId="47F68FFB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4106E4">
              <w:rPr>
                <w:sz w:val="24"/>
                <w:szCs w:val="24"/>
              </w:rPr>
              <w:t>Board of Directors</w:t>
            </w:r>
          </w:p>
        </w:tc>
      </w:tr>
      <w:tr w:rsidR="003A6BA9" w14:paraId="2187B6C9" w14:textId="77777777" w:rsidTr="00AA125B">
        <w:tc>
          <w:tcPr>
            <w:tcW w:w="4788" w:type="dxa"/>
            <w:gridSpan w:val="2"/>
          </w:tcPr>
          <w:p w14:paraId="2187B6C7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2187B6C8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187B6CA" w14:textId="6E4129CE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C379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64418">
        <w:rPr>
          <w:b/>
          <w:sz w:val="28"/>
          <w:szCs w:val="28"/>
        </w:rPr>
        <w:t>Purpose</w:t>
      </w:r>
    </w:p>
    <w:p w14:paraId="2187B6CB" w14:textId="77777777" w:rsidR="001135CB" w:rsidRPr="001135CB" w:rsidRDefault="00A5627B" w:rsidP="001135CB">
      <w:pPr>
        <w:spacing w:before="120" w:after="0"/>
        <w:rPr>
          <w:sz w:val="24"/>
          <w:szCs w:val="24"/>
        </w:rPr>
      </w:pPr>
      <w:r w:rsidRPr="00A5627B">
        <w:rPr>
          <w:sz w:val="24"/>
          <w:szCs w:val="24"/>
        </w:rPr>
        <w:t xml:space="preserve">The purpose of this SOP is </w:t>
      </w:r>
      <w:r w:rsidR="00267135">
        <w:rPr>
          <w:sz w:val="24"/>
          <w:szCs w:val="24"/>
        </w:rPr>
        <w:t xml:space="preserve">to </w:t>
      </w:r>
      <w:r w:rsidR="001135CB" w:rsidRPr="001135CB">
        <w:rPr>
          <w:sz w:val="24"/>
          <w:szCs w:val="24"/>
        </w:rPr>
        <w:t>provide guidance, policies and procedures for the facilitation and</w:t>
      </w:r>
    </w:p>
    <w:p w14:paraId="2187B6CC" w14:textId="77777777" w:rsidR="00A5627B" w:rsidRDefault="001135CB" w:rsidP="001135CB">
      <w:pPr>
        <w:spacing w:after="0"/>
        <w:rPr>
          <w:sz w:val="24"/>
          <w:szCs w:val="24"/>
        </w:rPr>
      </w:pPr>
      <w:r w:rsidRPr="001135CB">
        <w:rPr>
          <w:sz w:val="24"/>
          <w:szCs w:val="24"/>
        </w:rPr>
        <w:t>attendance of business meetings.</w:t>
      </w:r>
      <w:r w:rsidR="00A5627B" w:rsidRPr="00A5627B">
        <w:rPr>
          <w:sz w:val="24"/>
          <w:szCs w:val="24"/>
        </w:rPr>
        <w:t xml:space="preserve"> </w:t>
      </w:r>
    </w:p>
    <w:p w14:paraId="2187B6CD" w14:textId="3E2AE08A" w:rsidR="003A6BA9" w:rsidRPr="004572DC" w:rsidRDefault="003A6BA9" w:rsidP="00A5627B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C37999">
        <w:rPr>
          <w:b/>
          <w:sz w:val="28"/>
          <w:szCs w:val="28"/>
        </w:rPr>
        <w:t>6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0C0057">
        <w:rPr>
          <w:b/>
          <w:sz w:val="28"/>
          <w:szCs w:val="28"/>
        </w:rPr>
        <w:t>Definitions</w:t>
      </w:r>
    </w:p>
    <w:p w14:paraId="2187B6CE" w14:textId="77777777" w:rsidR="000C0057" w:rsidRPr="000C0057" w:rsidRDefault="006E77A9" w:rsidP="00267135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For the purpose of this SOP the following definitions shall be applied</w:t>
      </w:r>
      <w:r w:rsidR="000C0057" w:rsidRPr="000C0057">
        <w:rPr>
          <w:sz w:val="24"/>
          <w:szCs w:val="24"/>
        </w:rPr>
        <w:t>.</w:t>
      </w:r>
    </w:p>
    <w:p w14:paraId="2187B6CF" w14:textId="6755605E" w:rsidR="006E77A9" w:rsidRPr="006E77A9" w:rsidRDefault="006E77A9" w:rsidP="006E77A9">
      <w:pPr>
        <w:pStyle w:val="ListParagraph"/>
        <w:numPr>
          <w:ilvl w:val="0"/>
          <w:numId w:val="45"/>
        </w:numPr>
        <w:spacing w:before="120" w:after="0"/>
        <w:rPr>
          <w:sz w:val="24"/>
          <w:szCs w:val="24"/>
        </w:rPr>
      </w:pPr>
      <w:r w:rsidRPr="006E77A9">
        <w:rPr>
          <w:b/>
          <w:sz w:val="24"/>
          <w:szCs w:val="24"/>
        </w:rPr>
        <w:t>District Board Meetings</w:t>
      </w:r>
      <w:r w:rsidR="00D376B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District Board Meetings are formal meetings open to the public. Board meetings are run by the five board members. The Chief will attend to give report of the District’s business.</w:t>
      </w:r>
    </w:p>
    <w:p w14:paraId="2187B6D0" w14:textId="5CCEDB48" w:rsidR="006E77A9" w:rsidRPr="006E77A9" w:rsidRDefault="006E77A9" w:rsidP="006E77A9">
      <w:pPr>
        <w:pStyle w:val="ListParagraph"/>
        <w:numPr>
          <w:ilvl w:val="0"/>
          <w:numId w:val="45"/>
        </w:numPr>
        <w:spacing w:before="120" w:after="0"/>
        <w:rPr>
          <w:sz w:val="24"/>
          <w:szCs w:val="24"/>
        </w:rPr>
      </w:pPr>
      <w:r w:rsidRPr="006E77A9">
        <w:rPr>
          <w:b/>
          <w:sz w:val="24"/>
          <w:szCs w:val="24"/>
        </w:rPr>
        <w:t>External Meetings</w:t>
      </w:r>
      <w:r w:rsidR="00D376B4">
        <w:rPr>
          <w:b/>
          <w:sz w:val="24"/>
          <w:szCs w:val="24"/>
        </w:rPr>
        <w:t>:</w:t>
      </w:r>
      <w:r w:rsidRPr="006E77A9">
        <w:rPr>
          <w:sz w:val="24"/>
          <w:szCs w:val="24"/>
        </w:rPr>
        <w:t xml:space="preserve"> External meetings are those meetings conducted and/or hosted outside of the district boundaries of Jefferson County EMS District. Attendance of external meetings must be authorized in accordance with Jefferson County EMS District Policy and Procedures</w:t>
      </w:r>
      <w:r>
        <w:rPr>
          <w:sz w:val="24"/>
          <w:szCs w:val="24"/>
        </w:rPr>
        <w:t xml:space="preserve"> </w:t>
      </w:r>
      <w:r w:rsidRPr="006E77A9">
        <w:rPr>
          <w:sz w:val="24"/>
          <w:szCs w:val="24"/>
        </w:rPr>
        <w:t>Manual.</w:t>
      </w:r>
    </w:p>
    <w:p w14:paraId="2187B6D1" w14:textId="00D67BCD" w:rsidR="006E77A9" w:rsidRPr="006E77A9" w:rsidRDefault="006E77A9" w:rsidP="006E77A9">
      <w:pPr>
        <w:pStyle w:val="ListParagraph"/>
        <w:numPr>
          <w:ilvl w:val="0"/>
          <w:numId w:val="45"/>
        </w:numPr>
        <w:spacing w:before="120" w:after="0"/>
        <w:rPr>
          <w:sz w:val="24"/>
          <w:szCs w:val="24"/>
        </w:rPr>
      </w:pPr>
      <w:r w:rsidRPr="006E77A9">
        <w:rPr>
          <w:b/>
          <w:sz w:val="24"/>
          <w:szCs w:val="24"/>
        </w:rPr>
        <w:t>General Staff Meetings</w:t>
      </w:r>
      <w:r w:rsidR="00D376B4">
        <w:rPr>
          <w:b/>
          <w:sz w:val="24"/>
          <w:szCs w:val="24"/>
        </w:rPr>
        <w:t>:</w:t>
      </w:r>
      <w:r w:rsidRPr="006E77A9">
        <w:rPr>
          <w:sz w:val="24"/>
          <w:szCs w:val="24"/>
        </w:rPr>
        <w:t xml:space="preserve"> General Staff Meetings are formal meetings open to all uniformed and non-uniformed personnel.</w:t>
      </w:r>
      <w:r>
        <w:rPr>
          <w:sz w:val="24"/>
          <w:szCs w:val="24"/>
        </w:rPr>
        <w:t xml:space="preserve"> Attendance is required by all full-time staff. Part-time staff and volunteers are encouraged to attend.</w:t>
      </w:r>
    </w:p>
    <w:p w14:paraId="2187B6D2" w14:textId="6E353F62" w:rsidR="000C0057" w:rsidRPr="006E77A9" w:rsidRDefault="006E77A9" w:rsidP="006E77A9">
      <w:pPr>
        <w:pStyle w:val="ListParagraph"/>
        <w:numPr>
          <w:ilvl w:val="0"/>
          <w:numId w:val="45"/>
        </w:numPr>
        <w:spacing w:before="120" w:after="0"/>
        <w:rPr>
          <w:sz w:val="24"/>
          <w:szCs w:val="24"/>
        </w:rPr>
      </w:pPr>
      <w:r w:rsidRPr="006E77A9">
        <w:rPr>
          <w:b/>
          <w:sz w:val="24"/>
          <w:szCs w:val="24"/>
        </w:rPr>
        <w:t>Officer Meetings</w:t>
      </w:r>
      <w:r w:rsidR="00D376B4">
        <w:rPr>
          <w:b/>
          <w:sz w:val="24"/>
          <w:szCs w:val="24"/>
        </w:rPr>
        <w:t>:</w:t>
      </w:r>
      <w:r w:rsidR="000C0057" w:rsidRPr="006E77A9">
        <w:rPr>
          <w:sz w:val="24"/>
          <w:szCs w:val="24"/>
        </w:rPr>
        <w:t xml:space="preserve"> </w:t>
      </w:r>
      <w:r w:rsidRPr="006E77A9">
        <w:rPr>
          <w:sz w:val="24"/>
          <w:szCs w:val="24"/>
        </w:rPr>
        <w:t xml:space="preserve">Officer Meetings are formal meetings comprised of members of the </w:t>
      </w:r>
      <w:r>
        <w:rPr>
          <w:sz w:val="24"/>
          <w:szCs w:val="24"/>
        </w:rPr>
        <w:t>officer</w:t>
      </w:r>
      <w:r w:rsidRPr="006E77A9">
        <w:rPr>
          <w:sz w:val="24"/>
          <w:szCs w:val="24"/>
        </w:rPr>
        <w:t xml:space="preserve"> staff. Officer Meetings are designated for officers, invited guests and/or presenters.</w:t>
      </w:r>
      <w:r>
        <w:rPr>
          <w:sz w:val="24"/>
          <w:szCs w:val="24"/>
        </w:rPr>
        <w:t xml:space="preserve"> Attendance is required by all officers.</w:t>
      </w:r>
    </w:p>
    <w:p w14:paraId="2187B6D3" w14:textId="52751361" w:rsidR="006E77A9" w:rsidRPr="006E77A9" w:rsidRDefault="006E77A9" w:rsidP="006E77A9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6E77A9">
        <w:rPr>
          <w:b/>
          <w:sz w:val="24"/>
          <w:szCs w:val="24"/>
        </w:rPr>
        <w:t>Volunteer Business Meetings</w:t>
      </w:r>
      <w:r w:rsidR="00D376B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Volunteer Business Meetings are formal meetings comprised of volunteers. The Chief or his/her designee will attend these meetings to act as a resource or reference. </w:t>
      </w:r>
    </w:p>
    <w:p w14:paraId="2187B6D4" w14:textId="19BB3E3A" w:rsidR="000C0057" w:rsidRPr="006E77A9" w:rsidRDefault="006E77A9" w:rsidP="006E77A9">
      <w:pPr>
        <w:pStyle w:val="ListParagraph"/>
        <w:numPr>
          <w:ilvl w:val="0"/>
          <w:numId w:val="45"/>
        </w:numPr>
        <w:spacing w:before="240" w:after="0"/>
        <w:rPr>
          <w:sz w:val="24"/>
          <w:szCs w:val="24"/>
        </w:rPr>
      </w:pPr>
      <w:r w:rsidRPr="006E77A9">
        <w:rPr>
          <w:b/>
          <w:sz w:val="24"/>
          <w:szCs w:val="24"/>
        </w:rPr>
        <w:t>Workgroup Meetings</w:t>
      </w:r>
      <w:r w:rsidR="00D376B4">
        <w:rPr>
          <w:b/>
          <w:sz w:val="24"/>
          <w:szCs w:val="24"/>
        </w:rPr>
        <w:t>:</w:t>
      </w:r>
      <w:bookmarkStart w:id="0" w:name="_GoBack"/>
      <w:bookmarkEnd w:id="0"/>
      <w:r w:rsidR="000C0057" w:rsidRPr="006E77A9">
        <w:rPr>
          <w:sz w:val="24"/>
          <w:szCs w:val="24"/>
        </w:rPr>
        <w:t xml:space="preserve"> </w:t>
      </w:r>
      <w:r w:rsidRPr="006E77A9">
        <w:rPr>
          <w:sz w:val="24"/>
          <w:szCs w:val="24"/>
        </w:rPr>
        <w:t>Workgroup meetings are non-formal meetings comprised of a small group of personnel working on a specific project or task. These type of meetings are official business meetings; however, they need not comply with all of the policies and procedures of a formal meeting.</w:t>
      </w:r>
    </w:p>
    <w:p w14:paraId="2187B6D5" w14:textId="05E47F1C" w:rsidR="00452377" w:rsidRDefault="00452377" w:rsidP="00A5627B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C37999">
        <w:rPr>
          <w:b/>
          <w:sz w:val="28"/>
          <w:szCs w:val="28"/>
        </w:rPr>
        <w:t>6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6E77A9">
        <w:rPr>
          <w:b/>
          <w:sz w:val="28"/>
          <w:szCs w:val="28"/>
        </w:rPr>
        <w:t>Formal Meeting Policy</w:t>
      </w:r>
    </w:p>
    <w:p w14:paraId="2187B6D6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lastRenderedPageBreak/>
        <w:t>General Staff</w:t>
      </w:r>
      <w:r>
        <w:rPr>
          <w:sz w:val="24"/>
          <w:szCs w:val="24"/>
        </w:rPr>
        <w:t>, Officer and Volunteer Business</w:t>
      </w:r>
      <w:r w:rsidRPr="006E77A9">
        <w:rPr>
          <w:sz w:val="24"/>
          <w:szCs w:val="24"/>
        </w:rPr>
        <w:t xml:space="preserve"> Meetings are designated as formal meetings.</w:t>
      </w:r>
    </w:p>
    <w:p w14:paraId="2187B6D7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Formal meetings will be scheduled.</w:t>
      </w:r>
    </w:p>
    <w:p w14:paraId="2187B6D8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Scheduled formal meetings shall be announced at least one (1) week prior to the meeting date.</w:t>
      </w:r>
    </w:p>
    <w:p w14:paraId="2187B6D9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Formal meetings will have an agenda that is disseminated to the meeting participants at least one (1) week prior to the meeting date.</w:t>
      </w:r>
    </w:p>
    <w:p w14:paraId="2187B6DA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The meeting chair person shall be responsible for disseminating the agenda.</w:t>
      </w:r>
    </w:p>
    <w:p w14:paraId="2187B6DB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The meeting agenda shall consist of the following information:</w:t>
      </w:r>
    </w:p>
    <w:p w14:paraId="2187B6DC" w14:textId="77777777" w:rsidR="006E77A9" w:rsidRPr="006E77A9" w:rsidRDefault="006E77A9" w:rsidP="006E77A9">
      <w:pPr>
        <w:pStyle w:val="ListParagraph"/>
        <w:numPr>
          <w:ilvl w:val="1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Date,</w:t>
      </w:r>
    </w:p>
    <w:p w14:paraId="2187B6DD" w14:textId="77777777" w:rsidR="006E77A9" w:rsidRPr="006E77A9" w:rsidRDefault="006E77A9" w:rsidP="006E77A9">
      <w:pPr>
        <w:pStyle w:val="ListParagraph"/>
        <w:numPr>
          <w:ilvl w:val="1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Start time;</w:t>
      </w:r>
    </w:p>
    <w:p w14:paraId="2187B6DE" w14:textId="77777777" w:rsidR="006E77A9" w:rsidRPr="006E77A9" w:rsidRDefault="006E77A9" w:rsidP="006E77A9">
      <w:pPr>
        <w:pStyle w:val="ListParagraph"/>
        <w:numPr>
          <w:ilvl w:val="1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Location;</w:t>
      </w:r>
    </w:p>
    <w:p w14:paraId="2187B6DF" w14:textId="77777777" w:rsidR="006E77A9" w:rsidRPr="006E77A9" w:rsidRDefault="006E77A9" w:rsidP="006E77A9">
      <w:pPr>
        <w:pStyle w:val="ListParagraph"/>
        <w:numPr>
          <w:ilvl w:val="1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Listed objectives if applicable;</w:t>
      </w:r>
    </w:p>
    <w:p w14:paraId="2187B6E0" w14:textId="77777777" w:rsidR="006E77A9" w:rsidRPr="006E77A9" w:rsidRDefault="006E77A9" w:rsidP="006E77A9">
      <w:pPr>
        <w:pStyle w:val="ListParagraph"/>
        <w:numPr>
          <w:ilvl w:val="1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Discussion topics and person/s responsible;</w:t>
      </w:r>
    </w:p>
    <w:p w14:paraId="2187B6E1" w14:textId="77777777" w:rsidR="006E77A9" w:rsidRPr="006E77A9" w:rsidRDefault="006E77A9" w:rsidP="006E77A9">
      <w:pPr>
        <w:pStyle w:val="ListParagraph"/>
        <w:numPr>
          <w:ilvl w:val="1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Materials to be reviewed if applicable.</w:t>
      </w:r>
    </w:p>
    <w:p w14:paraId="2187B6E2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Materials for review pertinent to the meeting shall be disseminated in advance or at the latest, with the meeting agenda.</w:t>
      </w:r>
    </w:p>
    <w:p w14:paraId="2187B6E3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Attendance will be taken and registered on a meeting roster.</w:t>
      </w:r>
    </w:p>
    <w:p w14:paraId="2187B6E4" w14:textId="77777777" w:rsidR="006E77A9" w:rsidRPr="006E77A9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Minutes will be recorded for all formal meetings.</w:t>
      </w:r>
    </w:p>
    <w:p w14:paraId="2187B6E5" w14:textId="77777777" w:rsidR="00A5627B" w:rsidRDefault="006E77A9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6E77A9">
        <w:rPr>
          <w:sz w:val="24"/>
          <w:szCs w:val="24"/>
        </w:rPr>
        <w:t>Minutes will be disseminated to the participants no later than one (1) week after the meeting.</w:t>
      </w:r>
    </w:p>
    <w:p w14:paraId="2187B6E6" w14:textId="04FBBF48" w:rsidR="00267135" w:rsidRPr="00267135" w:rsidRDefault="00267135" w:rsidP="00BF4A6F">
      <w:pPr>
        <w:spacing w:before="240" w:after="0"/>
        <w:rPr>
          <w:b/>
          <w:sz w:val="28"/>
          <w:szCs w:val="28"/>
        </w:rPr>
      </w:pPr>
      <w:r w:rsidRPr="00267135">
        <w:rPr>
          <w:b/>
          <w:sz w:val="28"/>
          <w:szCs w:val="28"/>
        </w:rPr>
        <w:t>100.1</w:t>
      </w:r>
      <w:r w:rsidR="00C37999">
        <w:rPr>
          <w:b/>
          <w:sz w:val="28"/>
          <w:szCs w:val="28"/>
        </w:rPr>
        <w:t>6</w:t>
      </w:r>
      <w:r w:rsidRPr="00267135">
        <w:rPr>
          <w:b/>
          <w:sz w:val="28"/>
          <w:szCs w:val="28"/>
        </w:rPr>
        <w:t>.0</w:t>
      </w:r>
      <w:r w:rsidR="006E77A9">
        <w:rPr>
          <w:b/>
          <w:sz w:val="28"/>
          <w:szCs w:val="28"/>
        </w:rPr>
        <w:t>4</w:t>
      </w:r>
      <w:r w:rsidRPr="00267135">
        <w:rPr>
          <w:b/>
          <w:sz w:val="28"/>
          <w:szCs w:val="28"/>
        </w:rPr>
        <w:tab/>
      </w:r>
      <w:r w:rsidR="006E77A9">
        <w:rPr>
          <w:b/>
          <w:sz w:val="28"/>
          <w:szCs w:val="28"/>
        </w:rPr>
        <w:t>External Meetings</w:t>
      </w:r>
    </w:p>
    <w:p w14:paraId="2187B6E7" w14:textId="6B6F9806" w:rsidR="00C80CE7" w:rsidRPr="00C80CE7" w:rsidRDefault="00C80CE7" w:rsidP="00C80CE7">
      <w:pPr>
        <w:pStyle w:val="ListParagraph"/>
        <w:numPr>
          <w:ilvl w:val="0"/>
          <w:numId w:val="46"/>
        </w:numPr>
        <w:spacing w:before="120" w:after="0"/>
        <w:rPr>
          <w:sz w:val="24"/>
          <w:szCs w:val="24"/>
        </w:rPr>
      </w:pPr>
      <w:r w:rsidRPr="00C80CE7">
        <w:rPr>
          <w:sz w:val="24"/>
          <w:szCs w:val="24"/>
        </w:rPr>
        <w:t xml:space="preserve">When available, the use of a </w:t>
      </w:r>
      <w:r w:rsidR="00F90C28">
        <w:rPr>
          <w:sz w:val="24"/>
          <w:szCs w:val="24"/>
        </w:rPr>
        <w:t>district</w:t>
      </w:r>
      <w:r w:rsidRPr="00C80CE7">
        <w:rPr>
          <w:sz w:val="24"/>
          <w:szCs w:val="24"/>
        </w:rPr>
        <w:t xml:space="preserve"> vehicle will be provided to all personnel attending an authorized external meeting.</w:t>
      </w:r>
    </w:p>
    <w:p w14:paraId="2187B6E8" w14:textId="32B04792" w:rsidR="00C80CE7" w:rsidRPr="00C80CE7" w:rsidRDefault="00C80CE7" w:rsidP="00C80CE7">
      <w:pPr>
        <w:pStyle w:val="ListParagraph"/>
        <w:numPr>
          <w:ilvl w:val="0"/>
          <w:numId w:val="46"/>
        </w:numPr>
        <w:spacing w:before="120" w:after="0"/>
        <w:rPr>
          <w:sz w:val="24"/>
          <w:szCs w:val="24"/>
        </w:rPr>
      </w:pPr>
      <w:r w:rsidRPr="00C80CE7">
        <w:rPr>
          <w:sz w:val="24"/>
          <w:szCs w:val="24"/>
        </w:rPr>
        <w:t xml:space="preserve">If a </w:t>
      </w:r>
      <w:r w:rsidR="00F90C28">
        <w:rPr>
          <w:sz w:val="24"/>
          <w:szCs w:val="24"/>
        </w:rPr>
        <w:t>district</w:t>
      </w:r>
      <w:r w:rsidRPr="00C80CE7">
        <w:rPr>
          <w:sz w:val="24"/>
          <w:szCs w:val="24"/>
        </w:rPr>
        <w:t xml:space="preserve"> vehicle is not available, mileage will be compensated in accordance with </w:t>
      </w:r>
      <w:r>
        <w:rPr>
          <w:sz w:val="24"/>
          <w:szCs w:val="24"/>
        </w:rPr>
        <w:t>the current IRS standard for mileage reimbursement</w:t>
      </w:r>
      <w:r w:rsidRPr="00C80CE7">
        <w:rPr>
          <w:sz w:val="24"/>
          <w:szCs w:val="24"/>
        </w:rPr>
        <w:t>.</w:t>
      </w:r>
      <w:r w:rsidR="00F90C28">
        <w:rPr>
          <w:sz w:val="24"/>
          <w:szCs w:val="24"/>
        </w:rPr>
        <w:t xml:space="preserve"> To be compensated the employee/volunteer must submit a map displaying mileage (Google, Map Quest, etc) for the trip with a reimbursement form.</w:t>
      </w:r>
    </w:p>
    <w:p w14:paraId="2187B6E9" w14:textId="77777777" w:rsidR="00267135" w:rsidRDefault="00C80CE7" w:rsidP="00C80CE7">
      <w:pPr>
        <w:pStyle w:val="ListParagraph"/>
        <w:numPr>
          <w:ilvl w:val="0"/>
          <w:numId w:val="46"/>
        </w:numPr>
        <w:spacing w:before="120" w:after="0"/>
        <w:rPr>
          <w:sz w:val="24"/>
          <w:szCs w:val="24"/>
        </w:rPr>
      </w:pPr>
      <w:r w:rsidRPr="00C80CE7">
        <w:rPr>
          <w:sz w:val="24"/>
          <w:szCs w:val="24"/>
        </w:rPr>
        <w:t>Participants are responsible for reporting and disseminating information from their meeting in</w:t>
      </w:r>
      <w:r>
        <w:rPr>
          <w:sz w:val="24"/>
          <w:szCs w:val="24"/>
        </w:rPr>
        <w:t xml:space="preserve"> </w:t>
      </w:r>
      <w:r w:rsidRPr="00C80CE7">
        <w:rPr>
          <w:sz w:val="24"/>
          <w:szCs w:val="24"/>
        </w:rPr>
        <w:t>a timely manner.</w:t>
      </w:r>
    </w:p>
    <w:p w14:paraId="2187B6EA" w14:textId="77777777" w:rsidR="00C80CE7" w:rsidRDefault="00C80CE7" w:rsidP="00C80CE7">
      <w:pPr>
        <w:spacing w:before="120" w:after="0"/>
        <w:rPr>
          <w:sz w:val="24"/>
          <w:szCs w:val="24"/>
        </w:rPr>
      </w:pPr>
    </w:p>
    <w:p w14:paraId="2187B6EB" w14:textId="38293E88" w:rsidR="00C80CE7" w:rsidRPr="00C80CE7" w:rsidRDefault="00C80CE7" w:rsidP="00C80CE7">
      <w:pPr>
        <w:spacing w:before="120" w:after="0"/>
        <w:rPr>
          <w:b/>
          <w:sz w:val="28"/>
          <w:szCs w:val="28"/>
        </w:rPr>
      </w:pPr>
      <w:r w:rsidRPr="00C80CE7">
        <w:rPr>
          <w:b/>
          <w:sz w:val="28"/>
          <w:szCs w:val="28"/>
        </w:rPr>
        <w:t>100.1</w:t>
      </w:r>
      <w:r w:rsidR="00C37999">
        <w:rPr>
          <w:b/>
          <w:sz w:val="28"/>
          <w:szCs w:val="28"/>
        </w:rPr>
        <w:t>6</w:t>
      </w:r>
      <w:r w:rsidRPr="00C80CE7">
        <w:rPr>
          <w:b/>
          <w:sz w:val="28"/>
          <w:szCs w:val="28"/>
        </w:rPr>
        <w:t>.05</w:t>
      </w:r>
      <w:r w:rsidRPr="00C80CE7">
        <w:rPr>
          <w:b/>
          <w:sz w:val="28"/>
          <w:szCs w:val="28"/>
        </w:rPr>
        <w:tab/>
        <w:t>Workgroup Meetings</w:t>
      </w:r>
    </w:p>
    <w:p w14:paraId="2187B6EC" w14:textId="77777777" w:rsidR="00C80CE7" w:rsidRPr="00C80CE7" w:rsidRDefault="00C80CE7" w:rsidP="00C80CE7">
      <w:pPr>
        <w:pStyle w:val="ListParagraph"/>
        <w:numPr>
          <w:ilvl w:val="0"/>
          <w:numId w:val="47"/>
        </w:numPr>
        <w:spacing w:before="120" w:after="0"/>
        <w:rPr>
          <w:sz w:val="24"/>
          <w:szCs w:val="24"/>
        </w:rPr>
      </w:pPr>
      <w:r w:rsidRPr="00C80CE7">
        <w:rPr>
          <w:sz w:val="24"/>
          <w:szCs w:val="24"/>
        </w:rPr>
        <w:t>Workgroup Meetings must be approved by either the Chief or Asst. Chief.</w:t>
      </w:r>
    </w:p>
    <w:p w14:paraId="2187B6ED" w14:textId="77777777" w:rsidR="00C80CE7" w:rsidRDefault="00C80CE7" w:rsidP="00C80CE7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C80CE7">
        <w:rPr>
          <w:sz w:val="24"/>
          <w:szCs w:val="24"/>
        </w:rPr>
        <w:lastRenderedPageBreak/>
        <w:t>Progress notes of the meeting shall be recorded and made available for reporting by the meeting chair and/or team lead upon request.</w:t>
      </w:r>
    </w:p>
    <w:p w14:paraId="2187B6EE" w14:textId="77777777" w:rsidR="00C80CE7" w:rsidRDefault="00C80CE7" w:rsidP="00C80CE7">
      <w:pPr>
        <w:spacing w:after="0"/>
        <w:rPr>
          <w:sz w:val="24"/>
          <w:szCs w:val="24"/>
        </w:rPr>
      </w:pPr>
    </w:p>
    <w:p w14:paraId="2187B6EF" w14:textId="2E9A2786" w:rsidR="00C80CE7" w:rsidRPr="00C80CE7" w:rsidRDefault="00C80CE7" w:rsidP="00C80CE7">
      <w:pPr>
        <w:spacing w:after="0"/>
        <w:rPr>
          <w:b/>
          <w:sz w:val="28"/>
          <w:szCs w:val="28"/>
        </w:rPr>
      </w:pPr>
      <w:r w:rsidRPr="00C80CE7">
        <w:rPr>
          <w:b/>
          <w:sz w:val="28"/>
          <w:szCs w:val="28"/>
        </w:rPr>
        <w:t>100.1</w:t>
      </w:r>
      <w:r w:rsidR="00C37999">
        <w:rPr>
          <w:b/>
          <w:sz w:val="28"/>
          <w:szCs w:val="28"/>
        </w:rPr>
        <w:t>6</w:t>
      </w:r>
      <w:r w:rsidRPr="00C80CE7">
        <w:rPr>
          <w:b/>
          <w:sz w:val="28"/>
          <w:szCs w:val="28"/>
        </w:rPr>
        <w:t>.06</w:t>
      </w:r>
      <w:r w:rsidRPr="00C80CE7">
        <w:rPr>
          <w:b/>
          <w:sz w:val="28"/>
          <w:szCs w:val="28"/>
        </w:rPr>
        <w:tab/>
        <w:t>Exceptions</w:t>
      </w:r>
    </w:p>
    <w:p w14:paraId="2187B6F0" w14:textId="77777777" w:rsidR="00C80CE7" w:rsidRPr="00C80CE7" w:rsidRDefault="00C80CE7" w:rsidP="00C80CE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Chief or Asst. Chief may authorize emergency meetings as they deem necessary for the operations or mission of the District.</w:t>
      </w:r>
    </w:p>
    <w:sectPr w:rsidR="00C80CE7" w:rsidRPr="00C80CE7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8B9D" w14:textId="77777777" w:rsidR="004135CF" w:rsidRDefault="004135CF" w:rsidP="003A6BA9">
      <w:pPr>
        <w:spacing w:after="0" w:line="240" w:lineRule="auto"/>
      </w:pPr>
      <w:r>
        <w:separator/>
      </w:r>
    </w:p>
  </w:endnote>
  <w:endnote w:type="continuationSeparator" w:id="0">
    <w:p w14:paraId="6A9A9288" w14:textId="77777777" w:rsidR="004135CF" w:rsidRDefault="004135CF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B6FA" w14:textId="03521283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100.1</w:t>
    </w:r>
    <w:r w:rsidR="002C03AB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2B14" w14:textId="77777777" w:rsidR="004135CF" w:rsidRDefault="004135CF" w:rsidP="003A6BA9">
      <w:pPr>
        <w:spacing w:after="0" w:line="240" w:lineRule="auto"/>
      </w:pPr>
      <w:r>
        <w:separator/>
      </w:r>
    </w:p>
  </w:footnote>
  <w:footnote w:type="continuationSeparator" w:id="0">
    <w:p w14:paraId="463A330A" w14:textId="77777777" w:rsidR="004135CF" w:rsidRDefault="004135CF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2187B6F8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187B6F5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187B6F6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187B6F7" w14:textId="77777777" w:rsidR="003A6BA9" w:rsidRDefault="003A6BA9">
          <w:pPr>
            <w:pStyle w:val="Header"/>
            <w:rPr>
              <w:b/>
            </w:rPr>
          </w:pPr>
        </w:p>
      </w:tc>
    </w:tr>
  </w:tbl>
  <w:p w14:paraId="2187B6F9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D1E"/>
    <w:multiLevelType w:val="hybridMultilevel"/>
    <w:tmpl w:val="63262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3EF0"/>
    <w:multiLevelType w:val="hybridMultilevel"/>
    <w:tmpl w:val="7A9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0A8"/>
    <w:multiLevelType w:val="hybridMultilevel"/>
    <w:tmpl w:val="9F12E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78A"/>
    <w:multiLevelType w:val="hybridMultilevel"/>
    <w:tmpl w:val="438A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7A4"/>
    <w:multiLevelType w:val="hybridMultilevel"/>
    <w:tmpl w:val="DC72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411"/>
    <w:multiLevelType w:val="hybridMultilevel"/>
    <w:tmpl w:val="3CE46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D4A"/>
    <w:multiLevelType w:val="hybridMultilevel"/>
    <w:tmpl w:val="CCA4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BFC"/>
    <w:multiLevelType w:val="hybridMultilevel"/>
    <w:tmpl w:val="1334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4A"/>
    <w:multiLevelType w:val="hybridMultilevel"/>
    <w:tmpl w:val="80BE6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5D0"/>
    <w:multiLevelType w:val="hybridMultilevel"/>
    <w:tmpl w:val="1196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17"/>
    <w:multiLevelType w:val="hybridMultilevel"/>
    <w:tmpl w:val="DCF8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FE8"/>
    <w:multiLevelType w:val="hybridMultilevel"/>
    <w:tmpl w:val="9726F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A7A"/>
    <w:multiLevelType w:val="hybridMultilevel"/>
    <w:tmpl w:val="182CB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FA8"/>
    <w:multiLevelType w:val="hybridMultilevel"/>
    <w:tmpl w:val="7F2C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E1B"/>
    <w:multiLevelType w:val="hybridMultilevel"/>
    <w:tmpl w:val="0A40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6723E"/>
    <w:multiLevelType w:val="hybridMultilevel"/>
    <w:tmpl w:val="E658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B86"/>
    <w:multiLevelType w:val="hybridMultilevel"/>
    <w:tmpl w:val="730C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476B2"/>
    <w:multiLevelType w:val="hybridMultilevel"/>
    <w:tmpl w:val="C2D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59F3"/>
    <w:multiLevelType w:val="hybridMultilevel"/>
    <w:tmpl w:val="F45C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25FED"/>
    <w:multiLevelType w:val="hybridMultilevel"/>
    <w:tmpl w:val="BFF23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82FFA"/>
    <w:multiLevelType w:val="hybridMultilevel"/>
    <w:tmpl w:val="733E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E47ED"/>
    <w:multiLevelType w:val="hybridMultilevel"/>
    <w:tmpl w:val="2FA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7B99"/>
    <w:multiLevelType w:val="hybridMultilevel"/>
    <w:tmpl w:val="BA80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A7C61"/>
    <w:multiLevelType w:val="hybridMultilevel"/>
    <w:tmpl w:val="DE4C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4071F"/>
    <w:multiLevelType w:val="hybridMultilevel"/>
    <w:tmpl w:val="F5F6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5D36"/>
    <w:multiLevelType w:val="hybridMultilevel"/>
    <w:tmpl w:val="522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A4724"/>
    <w:multiLevelType w:val="hybridMultilevel"/>
    <w:tmpl w:val="EF2A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7F62"/>
    <w:multiLevelType w:val="hybridMultilevel"/>
    <w:tmpl w:val="4A120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70FB"/>
    <w:multiLevelType w:val="hybridMultilevel"/>
    <w:tmpl w:val="4486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21BEC"/>
    <w:multiLevelType w:val="hybridMultilevel"/>
    <w:tmpl w:val="B86C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82D99"/>
    <w:multiLevelType w:val="hybridMultilevel"/>
    <w:tmpl w:val="745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A09D5"/>
    <w:multiLevelType w:val="hybridMultilevel"/>
    <w:tmpl w:val="ABFA2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4717D"/>
    <w:multiLevelType w:val="hybridMultilevel"/>
    <w:tmpl w:val="814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110A"/>
    <w:multiLevelType w:val="hybridMultilevel"/>
    <w:tmpl w:val="B58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914FD"/>
    <w:multiLevelType w:val="hybridMultilevel"/>
    <w:tmpl w:val="BA2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73527"/>
    <w:multiLevelType w:val="hybridMultilevel"/>
    <w:tmpl w:val="A066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65578"/>
    <w:multiLevelType w:val="hybridMultilevel"/>
    <w:tmpl w:val="26B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703D2"/>
    <w:multiLevelType w:val="hybridMultilevel"/>
    <w:tmpl w:val="795C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1F6"/>
    <w:multiLevelType w:val="hybridMultilevel"/>
    <w:tmpl w:val="E252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F7FBC"/>
    <w:multiLevelType w:val="hybridMultilevel"/>
    <w:tmpl w:val="48D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15FE2"/>
    <w:multiLevelType w:val="hybridMultilevel"/>
    <w:tmpl w:val="418E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3778F"/>
    <w:multiLevelType w:val="hybridMultilevel"/>
    <w:tmpl w:val="D1C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47A90"/>
    <w:multiLevelType w:val="hybridMultilevel"/>
    <w:tmpl w:val="73B0A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D0DC4"/>
    <w:multiLevelType w:val="hybridMultilevel"/>
    <w:tmpl w:val="9E3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31DD0"/>
    <w:multiLevelType w:val="hybridMultilevel"/>
    <w:tmpl w:val="F3AA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754DA"/>
    <w:multiLevelType w:val="hybridMultilevel"/>
    <w:tmpl w:val="DD7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56A7B"/>
    <w:multiLevelType w:val="hybridMultilevel"/>
    <w:tmpl w:val="9F3A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20"/>
  </w:num>
  <w:num w:numId="4">
    <w:abstractNumId w:val="17"/>
  </w:num>
  <w:num w:numId="5">
    <w:abstractNumId w:val="41"/>
  </w:num>
  <w:num w:numId="6">
    <w:abstractNumId w:val="34"/>
  </w:num>
  <w:num w:numId="7">
    <w:abstractNumId w:val="32"/>
  </w:num>
  <w:num w:numId="8">
    <w:abstractNumId w:val="46"/>
  </w:num>
  <w:num w:numId="9">
    <w:abstractNumId w:val="42"/>
  </w:num>
  <w:num w:numId="10">
    <w:abstractNumId w:val="27"/>
  </w:num>
  <w:num w:numId="11">
    <w:abstractNumId w:val="5"/>
  </w:num>
  <w:num w:numId="12">
    <w:abstractNumId w:val="19"/>
  </w:num>
  <w:num w:numId="13">
    <w:abstractNumId w:val="18"/>
  </w:num>
  <w:num w:numId="14">
    <w:abstractNumId w:val="3"/>
  </w:num>
  <w:num w:numId="15">
    <w:abstractNumId w:val="45"/>
  </w:num>
  <w:num w:numId="16">
    <w:abstractNumId w:val="0"/>
  </w:num>
  <w:num w:numId="17">
    <w:abstractNumId w:val="12"/>
  </w:num>
  <w:num w:numId="18">
    <w:abstractNumId w:val="2"/>
  </w:num>
  <w:num w:numId="19">
    <w:abstractNumId w:val="7"/>
  </w:num>
  <w:num w:numId="20">
    <w:abstractNumId w:val="44"/>
  </w:num>
  <w:num w:numId="21">
    <w:abstractNumId w:val="31"/>
  </w:num>
  <w:num w:numId="22">
    <w:abstractNumId w:val="21"/>
  </w:num>
  <w:num w:numId="23">
    <w:abstractNumId w:val="43"/>
  </w:num>
  <w:num w:numId="24">
    <w:abstractNumId w:val="29"/>
  </w:num>
  <w:num w:numId="25">
    <w:abstractNumId w:val="11"/>
  </w:num>
  <w:num w:numId="26">
    <w:abstractNumId w:val="38"/>
  </w:num>
  <w:num w:numId="27">
    <w:abstractNumId w:val="28"/>
  </w:num>
  <w:num w:numId="28">
    <w:abstractNumId w:val="8"/>
  </w:num>
  <w:num w:numId="29">
    <w:abstractNumId w:val="30"/>
  </w:num>
  <w:num w:numId="30">
    <w:abstractNumId w:val="1"/>
  </w:num>
  <w:num w:numId="31">
    <w:abstractNumId w:val="16"/>
  </w:num>
  <w:num w:numId="32">
    <w:abstractNumId w:val="36"/>
  </w:num>
  <w:num w:numId="33">
    <w:abstractNumId w:val="13"/>
  </w:num>
  <w:num w:numId="34">
    <w:abstractNumId w:val="4"/>
  </w:num>
  <w:num w:numId="35">
    <w:abstractNumId w:val="24"/>
  </w:num>
  <w:num w:numId="36">
    <w:abstractNumId w:val="37"/>
  </w:num>
  <w:num w:numId="37">
    <w:abstractNumId w:val="14"/>
  </w:num>
  <w:num w:numId="38">
    <w:abstractNumId w:val="26"/>
  </w:num>
  <w:num w:numId="39">
    <w:abstractNumId w:val="40"/>
  </w:num>
  <w:num w:numId="40">
    <w:abstractNumId w:val="35"/>
  </w:num>
  <w:num w:numId="41">
    <w:abstractNumId w:val="6"/>
  </w:num>
  <w:num w:numId="42">
    <w:abstractNumId w:val="15"/>
  </w:num>
  <w:num w:numId="43">
    <w:abstractNumId w:val="10"/>
  </w:num>
  <w:num w:numId="44">
    <w:abstractNumId w:val="33"/>
  </w:num>
  <w:num w:numId="45">
    <w:abstractNumId w:val="22"/>
  </w:num>
  <w:num w:numId="46">
    <w:abstractNumId w:val="2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4081"/>
    <w:rsid w:val="000F756E"/>
    <w:rsid w:val="001135CB"/>
    <w:rsid w:val="00125E46"/>
    <w:rsid w:val="00136BAD"/>
    <w:rsid w:val="00150690"/>
    <w:rsid w:val="00183109"/>
    <w:rsid w:val="001C41A3"/>
    <w:rsid w:val="001E6BB8"/>
    <w:rsid w:val="00212544"/>
    <w:rsid w:val="002161CD"/>
    <w:rsid w:val="0022159A"/>
    <w:rsid w:val="00267135"/>
    <w:rsid w:val="002844AE"/>
    <w:rsid w:val="002A6621"/>
    <w:rsid w:val="002C03AB"/>
    <w:rsid w:val="002C25D1"/>
    <w:rsid w:val="002D54A9"/>
    <w:rsid w:val="002F3E13"/>
    <w:rsid w:val="00334315"/>
    <w:rsid w:val="00387C35"/>
    <w:rsid w:val="003A381C"/>
    <w:rsid w:val="003A6BA9"/>
    <w:rsid w:val="003F24D6"/>
    <w:rsid w:val="004106E4"/>
    <w:rsid w:val="004135CF"/>
    <w:rsid w:val="00431E48"/>
    <w:rsid w:val="00452377"/>
    <w:rsid w:val="004B0FC2"/>
    <w:rsid w:val="004D2360"/>
    <w:rsid w:val="004D2D64"/>
    <w:rsid w:val="00517218"/>
    <w:rsid w:val="00542BB0"/>
    <w:rsid w:val="00544E1B"/>
    <w:rsid w:val="00627F30"/>
    <w:rsid w:val="00631F3D"/>
    <w:rsid w:val="00632876"/>
    <w:rsid w:val="006939F5"/>
    <w:rsid w:val="006C637B"/>
    <w:rsid w:val="006E48E1"/>
    <w:rsid w:val="006E77A9"/>
    <w:rsid w:val="00733E31"/>
    <w:rsid w:val="00734CEF"/>
    <w:rsid w:val="007409D5"/>
    <w:rsid w:val="00780E2E"/>
    <w:rsid w:val="00791013"/>
    <w:rsid w:val="007A033D"/>
    <w:rsid w:val="007A63E4"/>
    <w:rsid w:val="007E0028"/>
    <w:rsid w:val="00815A4C"/>
    <w:rsid w:val="0083383F"/>
    <w:rsid w:val="008876FA"/>
    <w:rsid w:val="00894800"/>
    <w:rsid w:val="0090246B"/>
    <w:rsid w:val="0090793F"/>
    <w:rsid w:val="00921D6F"/>
    <w:rsid w:val="00943881"/>
    <w:rsid w:val="00945422"/>
    <w:rsid w:val="009576DF"/>
    <w:rsid w:val="00980441"/>
    <w:rsid w:val="009A2214"/>
    <w:rsid w:val="009F2B51"/>
    <w:rsid w:val="00A16EFB"/>
    <w:rsid w:val="00A40419"/>
    <w:rsid w:val="00A5627B"/>
    <w:rsid w:val="00A56A8A"/>
    <w:rsid w:val="00AF226F"/>
    <w:rsid w:val="00B9082F"/>
    <w:rsid w:val="00BC1F23"/>
    <w:rsid w:val="00BC71F7"/>
    <w:rsid w:val="00BF4A6F"/>
    <w:rsid w:val="00C039D3"/>
    <w:rsid w:val="00C21CAD"/>
    <w:rsid w:val="00C32DDD"/>
    <w:rsid w:val="00C37999"/>
    <w:rsid w:val="00C42B5B"/>
    <w:rsid w:val="00C80CE7"/>
    <w:rsid w:val="00C93E0F"/>
    <w:rsid w:val="00CA1421"/>
    <w:rsid w:val="00CC5B44"/>
    <w:rsid w:val="00CC775B"/>
    <w:rsid w:val="00CF5F96"/>
    <w:rsid w:val="00D00192"/>
    <w:rsid w:val="00D376B4"/>
    <w:rsid w:val="00D679B0"/>
    <w:rsid w:val="00D91AD7"/>
    <w:rsid w:val="00DA129B"/>
    <w:rsid w:val="00DB1799"/>
    <w:rsid w:val="00DF4EC0"/>
    <w:rsid w:val="00E64418"/>
    <w:rsid w:val="00EA3D7E"/>
    <w:rsid w:val="00F00F67"/>
    <w:rsid w:val="00F166C5"/>
    <w:rsid w:val="00F47958"/>
    <w:rsid w:val="00F80521"/>
    <w:rsid w:val="00F90C28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B6BD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440E86"/>
    <w:rsid w:val="004F0EED"/>
    <w:rsid w:val="00564E23"/>
    <w:rsid w:val="006D771E"/>
    <w:rsid w:val="007C3147"/>
    <w:rsid w:val="008B2B7A"/>
    <w:rsid w:val="00925E00"/>
    <w:rsid w:val="00A36422"/>
    <w:rsid w:val="00B1189B"/>
    <w:rsid w:val="00B76AA1"/>
    <w:rsid w:val="00BA52D2"/>
    <w:rsid w:val="00BD43F5"/>
    <w:rsid w:val="00D2657B"/>
    <w:rsid w:val="00F3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A249-8DEF-4839-AB4A-DDF8AA33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12</cp:revision>
  <dcterms:created xsi:type="dcterms:W3CDTF">2019-02-05T18:36:00Z</dcterms:created>
  <dcterms:modified xsi:type="dcterms:W3CDTF">2020-02-20T23:54:00Z</dcterms:modified>
</cp:coreProperties>
</file>