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749BF" w14:textId="77777777" w:rsidR="00F35883" w:rsidRDefault="00F35883" w:rsidP="00FB3298">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47"/>
        <w:gridCol w:w="2328"/>
        <w:gridCol w:w="2328"/>
        <w:gridCol w:w="2347"/>
      </w:tblGrid>
      <w:tr w:rsidR="003A6BA9" w14:paraId="14ED4570" w14:textId="77777777" w:rsidTr="00AA125B">
        <w:tc>
          <w:tcPr>
            <w:tcW w:w="9576" w:type="dxa"/>
            <w:gridSpan w:val="4"/>
          </w:tcPr>
          <w:p w14:paraId="14ED456F" w14:textId="77777777" w:rsidR="003A6BA9" w:rsidRPr="0092737C" w:rsidRDefault="00F71930" w:rsidP="00F71930">
            <w:pPr>
              <w:spacing w:before="120"/>
              <w:jc w:val="center"/>
              <w:rPr>
                <w:sz w:val="24"/>
                <w:szCs w:val="24"/>
              </w:rPr>
            </w:pPr>
            <w:r>
              <w:rPr>
                <w:sz w:val="24"/>
                <w:szCs w:val="24"/>
              </w:rPr>
              <w:t>Human Resources</w:t>
            </w:r>
            <w:r w:rsidR="003A6BA9" w:rsidRPr="0092737C">
              <w:rPr>
                <w:sz w:val="24"/>
                <w:szCs w:val="24"/>
              </w:rPr>
              <w:t xml:space="preserve"> </w:t>
            </w:r>
            <w:r>
              <w:rPr>
                <w:sz w:val="24"/>
                <w:szCs w:val="24"/>
              </w:rPr>
              <w:t>–</w:t>
            </w:r>
            <w:r w:rsidR="003A6BA9" w:rsidRPr="0092737C">
              <w:rPr>
                <w:sz w:val="24"/>
                <w:szCs w:val="24"/>
              </w:rPr>
              <w:t xml:space="preserve"> </w:t>
            </w:r>
            <w:r>
              <w:rPr>
                <w:sz w:val="24"/>
                <w:szCs w:val="24"/>
              </w:rPr>
              <w:t xml:space="preserve">101 </w:t>
            </w:r>
          </w:p>
        </w:tc>
      </w:tr>
      <w:tr w:rsidR="003A6BA9" w14:paraId="14ED4574" w14:textId="77777777" w:rsidTr="00AA125B">
        <w:tc>
          <w:tcPr>
            <w:tcW w:w="2394" w:type="dxa"/>
          </w:tcPr>
          <w:p w14:paraId="14ED4571" w14:textId="56FEC1F1" w:rsidR="003A6BA9" w:rsidRPr="0092737C" w:rsidRDefault="003A6BA9" w:rsidP="00F71930">
            <w:pPr>
              <w:spacing w:before="120"/>
              <w:rPr>
                <w:sz w:val="24"/>
                <w:szCs w:val="24"/>
              </w:rPr>
            </w:pPr>
            <w:r w:rsidRPr="0092737C">
              <w:rPr>
                <w:sz w:val="24"/>
                <w:szCs w:val="24"/>
              </w:rPr>
              <w:t>S.O.P # 10</w:t>
            </w:r>
            <w:r w:rsidR="00F71930">
              <w:rPr>
                <w:sz w:val="24"/>
                <w:szCs w:val="24"/>
              </w:rPr>
              <w:t>1</w:t>
            </w:r>
            <w:r w:rsidRPr="0092737C">
              <w:rPr>
                <w:sz w:val="24"/>
                <w:szCs w:val="24"/>
              </w:rPr>
              <w:t>.</w:t>
            </w:r>
            <w:r w:rsidR="00F71930">
              <w:rPr>
                <w:sz w:val="24"/>
                <w:szCs w:val="24"/>
              </w:rPr>
              <w:t>0</w:t>
            </w:r>
            <w:r w:rsidR="005A292A">
              <w:rPr>
                <w:sz w:val="24"/>
                <w:szCs w:val="24"/>
              </w:rPr>
              <w:t>5</w:t>
            </w:r>
          </w:p>
        </w:tc>
        <w:tc>
          <w:tcPr>
            <w:tcW w:w="4788" w:type="dxa"/>
            <w:gridSpan w:val="2"/>
          </w:tcPr>
          <w:p w14:paraId="14ED4572" w14:textId="54C0348B" w:rsidR="003A6BA9" w:rsidRPr="00627F30" w:rsidRDefault="005A292A" w:rsidP="00804365">
            <w:pPr>
              <w:spacing w:before="120"/>
              <w:jc w:val="center"/>
              <w:rPr>
                <w:b/>
                <w:sz w:val="24"/>
                <w:szCs w:val="24"/>
              </w:rPr>
            </w:pPr>
            <w:r>
              <w:rPr>
                <w:b/>
                <w:sz w:val="24"/>
                <w:szCs w:val="24"/>
              </w:rPr>
              <w:t>Lay Off</w:t>
            </w:r>
          </w:p>
        </w:tc>
        <w:tc>
          <w:tcPr>
            <w:tcW w:w="2394" w:type="dxa"/>
          </w:tcPr>
          <w:p w14:paraId="14ED4573" w14:textId="1318CC89" w:rsidR="003A6BA9" w:rsidRPr="0092737C" w:rsidRDefault="003A6BA9" w:rsidP="00A44B4A">
            <w:pPr>
              <w:spacing w:before="120"/>
              <w:rPr>
                <w:sz w:val="28"/>
                <w:szCs w:val="28"/>
              </w:rPr>
            </w:pPr>
            <w:r>
              <w:rPr>
                <w:sz w:val="28"/>
                <w:szCs w:val="28"/>
              </w:rPr>
              <w:t xml:space="preserve">Page: 1 of </w:t>
            </w:r>
            <w:r w:rsidR="00DB4C95">
              <w:rPr>
                <w:sz w:val="28"/>
                <w:szCs w:val="28"/>
              </w:rPr>
              <w:t>1</w:t>
            </w:r>
          </w:p>
        </w:tc>
      </w:tr>
      <w:tr w:rsidR="003A6BA9" w14:paraId="14ED4577" w14:textId="77777777" w:rsidTr="00AA125B">
        <w:tc>
          <w:tcPr>
            <w:tcW w:w="4788" w:type="dxa"/>
            <w:gridSpan w:val="2"/>
          </w:tcPr>
          <w:p w14:paraId="14ED4575" w14:textId="777C5879" w:rsidR="003A6BA9" w:rsidRPr="0092737C" w:rsidRDefault="003A6BA9" w:rsidP="008876FA">
            <w:pPr>
              <w:spacing w:before="120"/>
              <w:rPr>
                <w:sz w:val="24"/>
                <w:szCs w:val="24"/>
              </w:rPr>
            </w:pPr>
            <w:r>
              <w:rPr>
                <w:sz w:val="24"/>
                <w:szCs w:val="24"/>
              </w:rPr>
              <w:t>EFFECTIVE</w:t>
            </w:r>
            <w:r w:rsidRPr="0092737C">
              <w:rPr>
                <w:sz w:val="24"/>
                <w:szCs w:val="24"/>
              </w:rPr>
              <w:t xml:space="preserve">: </w:t>
            </w:r>
            <w:r w:rsidR="00FD0E11">
              <w:rPr>
                <w:sz w:val="24"/>
                <w:szCs w:val="24"/>
              </w:rPr>
              <w:t>1</w:t>
            </w:r>
            <w:r w:rsidRPr="0092737C">
              <w:rPr>
                <w:sz w:val="24"/>
                <w:szCs w:val="24"/>
              </w:rPr>
              <w:t>0</w:t>
            </w:r>
            <w:r w:rsidR="00FD0E11">
              <w:rPr>
                <w:sz w:val="24"/>
                <w:szCs w:val="24"/>
              </w:rPr>
              <w:t>/1</w:t>
            </w:r>
            <w:r w:rsidR="008876FA">
              <w:rPr>
                <w:sz w:val="24"/>
                <w:szCs w:val="24"/>
              </w:rPr>
              <w:t>4</w:t>
            </w:r>
            <w:r w:rsidRPr="0092737C">
              <w:rPr>
                <w:sz w:val="24"/>
                <w:szCs w:val="24"/>
              </w:rPr>
              <w:t>/2019</w:t>
            </w:r>
          </w:p>
        </w:tc>
        <w:tc>
          <w:tcPr>
            <w:tcW w:w="4788" w:type="dxa"/>
            <w:gridSpan w:val="2"/>
          </w:tcPr>
          <w:p w14:paraId="14ED4576" w14:textId="3EEF4801" w:rsidR="003A6BA9" w:rsidRPr="0092737C" w:rsidRDefault="003A6BA9" w:rsidP="00AA125B">
            <w:pPr>
              <w:spacing w:before="120"/>
              <w:rPr>
                <w:sz w:val="24"/>
                <w:szCs w:val="24"/>
              </w:rPr>
            </w:pPr>
            <w:r w:rsidRPr="0092737C">
              <w:rPr>
                <w:sz w:val="24"/>
                <w:szCs w:val="24"/>
              </w:rPr>
              <w:t xml:space="preserve">Authorized: </w:t>
            </w:r>
            <w:r w:rsidR="00FD0E11">
              <w:rPr>
                <w:sz w:val="24"/>
                <w:szCs w:val="24"/>
              </w:rPr>
              <w:t>Board of Directors</w:t>
            </w:r>
            <w:bookmarkStart w:id="0" w:name="_GoBack"/>
            <w:bookmarkEnd w:id="0"/>
          </w:p>
        </w:tc>
      </w:tr>
      <w:tr w:rsidR="003A6BA9" w14:paraId="14ED457A" w14:textId="77777777" w:rsidTr="00AA125B">
        <w:tc>
          <w:tcPr>
            <w:tcW w:w="4788" w:type="dxa"/>
            <w:gridSpan w:val="2"/>
          </w:tcPr>
          <w:p w14:paraId="14ED4578" w14:textId="77777777" w:rsidR="003A6BA9" w:rsidRPr="0092737C" w:rsidRDefault="003A6BA9" w:rsidP="00AA125B">
            <w:pPr>
              <w:spacing w:before="120"/>
              <w:rPr>
                <w:sz w:val="24"/>
                <w:szCs w:val="24"/>
              </w:rPr>
            </w:pPr>
            <w:r>
              <w:rPr>
                <w:sz w:val="24"/>
                <w:szCs w:val="24"/>
              </w:rPr>
              <w:t>REVISED:</w:t>
            </w:r>
          </w:p>
        </w:tc>
        <w:tc>
          <w:tcPr>
            <w:tcW w:w="4788" w:type="dxa"/>
            <w:gridSpan w:val="2"/>
          </w:tcPr>
          <w:p w14:paraId="14ED4579" w14:textId="77777777" w:rsidR="003A6BA9" w:rsidRPr="0092737C" w:rsidRDefault="003A6BA9" w:rsidP="00AA125B">
            <w:pPr>
              <w:spacing w:before="120"/>
              <w:rPr>
                <w:sz w:val="24"/>
                <w:szCs w:val="24"/>
              </w:rPr>
            </w:pPr>
          </w:p>
        </w:tc>
      </w:tr>
    </w:tbl>
    <w:p w14:paraId="14ED457B" w14:textId="24D53230" w:rsidR="003A6BA9" w:rsidRDefault="003A6BA9" w:rsidP="003A6BA9">
      <w:pPr>
        <w:spacing w:before="240" w:after="0"/>
        <w:rPr>
          <w:b/>
          <w:sz w:val="28"/>
          <w:szCs w:val="28"/>
        </w:rPr>
      </w:pPr>
      <w:r>
        <w:rPr>
          <w:b/>
          <w:sz w:val="28"/>
          <w:szCs w:val="28"/>
        </w:rPr>
        <w:t>10</w:t>
      </w:r>
      <w:r w:rsidR="000E29AB">
        <w:rPr>
          <w:b/>
          <w:sz w:val="28"/>
          <w:szCs w:val="28"/>
        </w:rPr>
        <w:t>1</w:t>
      </w:r>
      <w:r>
        <w:rPr>
          <w:b/>
          <w:sz w:val="28"/>
          <w:szCs w:val="28"/>
        </w:rPr>
        <w:t>.</w:t>
      </w:r>
      <w:r w:rsidR="000E29AB">
        <w:rPr>
          <w:b/>
          <w:sz w:val="28"/>
          <w:szCs w:val="28"/>
        </w:rPr>
        <w:t>0</w:t>
      </w:r>
      <w:r w:rsidR="005A292A">
        <w:rPr>
          <w:b/>
          <w:sz w:val="28"/>
          <w:szCs w:val="28"/>
        </w:rPr>
        <w:t>5</w:t>
      </w:r>
      <w:r>
        <w:rPr>
          <w:b/>
          <w:sz w:val="28"/>
          <w:szCs w:val="28"/>
        </w:rPr>
        <w:t>.01</w:t>
      </w:r>
      <w:r>
        <w:rPr>
          <w:b/>
          <w:sz w:val="28"/>
          <w:szCs w:val="28"/>
        </w:rPr>
        <w:tab/>
      </w:r>
      <w:r w:rsidR="00EB1DB9">
        <w:rPr>
          <w:b/>
          <w:sz w:val="28"/>
          <w:szCs w:val="28"/>
        </w:rPr>
        <w:t>Purpose</w:t>
      </w:r>
    </w:p>
    <w:p w14:paraId="14ED457C" w14:textId="072E50CD" w:rsidR="0014735F" w:rsidRDefault="007C79FD" w:rsidP="007C79FD">
      <w:pPr>
        <w:spacing w:before="120" w:after="0"/>
        <w:rPr>
          <w:sz w:val="24"/>
          <w:szCs w:val="24"/>
        </w:rPr>
      </w:pPr>
      <w:r w:rsidRPr="007C79FD">
        <w:rPr>
          <w:sz w:val="24"/>
          <w:szCs w:val="24"/>
        </w:rPr>
        <w:t xml:space="preserve">To </w:t>
      </w:r>
      <w:r w:rsidR="00C97928">
        <w:rPr>
          <w:sz w:val="24"/>
          <w:szCs w:val="24"/>
        </w:rPr>
        <w:t xml:space="preserve">describe the purpose or method of </w:t>
      </w:r>
      <w:r w:rsidR="005950FD">
        <w:rPr>
          <w:sz w:val="24"/>
          <w:szCs w:val="24"/>
        </w:rPr>
        <w:t xml:space="preserve">laying </w:t>
      </w:r>
      <w:r w:rsidR="00D87107">
        <w:rPr>
          <w:sz w:val="24"/>
          <w:szCs w:val="24"/>
        </w:rPr>
        <w:t>off</w:t>
      </w:r>
      <w:r w:rsidR="005950FD">
        <w:rPr>
          <w:sz w:val="24"/>
          <w:szCs w:val="24"/>
        </w:rPr>
        <w:t xml:space="preserve"> </w:t>
      </w:r>
      <w:r w:rsidR="00615F23">
        <w:rPr>
          <w:sz w:val="24"/>
          <w:szCs w:val="24"/>
        </w:rPr>
        <w:t xml:space="preserve">of </w:t>
      </w:r>
      <w:r w:rsidR="005950FD">
        <w:rPr>
          <w:sz w:val="24"/>
          <w:szCs w:val="24"/>
        </w:rPr>
        <w:t>employees</w:t>
      </w:r>
      <w:r w:rsidR="000E29AB">
        <w:rPr>
          <w:sz w:val="24"/>
          <w:szCs w:val="24"/>
        </w:rPr>
        <w:t>.</w:t>
      </w:r>
    </w:p>
    <w:p w14:paraId="14ED457D" w14:textId="07CBD370" w:rsidR="003A6BA9" w:rsidRPr="004572DC" w:rsidRDefault="003A6BA9" w:rsidP="00106235">
      <w:pPr>
        <w:spacing w:before="240" w:after="0"/>
        <w:rPr>
          <w:b/>
          <w:sz w:val="28"/>
          <w:szCs w:val="28"/>
        </w:rPr>
      </w:pPr>
      <w:r w:rsidRPr="004572DC">
        <w:rPr>
          <w:b/>
          <w:sz w:val="28"/>
          <w:szCs w:val="28"/>
        </w:rPr>
        <w:t>10</w:t>
      </w:r>
      <w:r w:rsidR="000E29AB">
        <w:rPr>
          <w:b/>
          <w:sz w:val="28"/>
          <w:szCs w:val="28"/>
        </w:rPr>
        <w:t>1</w:t>
      </w:r>
      <w:r w:rsidRPr="004572DC">
        <w:rPr>
          <w:b/>
          <w:sz w:val="28"/>
          <w:szCs w:val="28"/>
        </w:rPr>
        <w:t>.</w:t>
      </w:r>
      <w:r w:rsidR="000E29AB">
        <w:rPr>
          <w:b/>
          <w:sz w:val="28"/>
          <w:szCs w:val="28"/>
        </w:rPr>
        <w:t>0</w:t>
      </w:r>
      <w:r w:rsidR="005A292A">
        <w:rPr>
          <w:b/>
          <w:sz w:val="28"/>
          <w:szCs w:val="28"/>
        </w:rPr>
        <w:t>5</w:t>
      </w:r>
      <w:r w:rsidRPr="004572DC">
        <w:rPr>
          <w:b/>
          <w:sz w:val="28"/>
          <w:szCs w:val="28"/>
        </w:rPr>
        <w:t>.02</w:t>
      </w:r>
      <w:r w:rsidRPr="004572DC">
        <w:rPr>
          <w:b/>
          <w:sz w:val="28"/>
          <w:szCs w:val="28"/>
        </w:rPr>
        <w:tab/>
      </w:r>
      <w:r w:rsidR="000E29AB">
        <w:rPr>
          <w:b/>
          <w:sz w:val="28"/>
          <w:szCs w:val="28"/>
        </w:rPr>
        <w:t>General</w:t>
      </w:r>
    </w:p>
    <w:p w14:paraId="14ED457E" w14:textId="1079858B" w:rsidR="00804365" w:rsidRDefault="00957295" w:rsidP="000E29AB">
      <w:pPr>
        <w:spacing w:before="120" w:after="0"/>
        <w:rPr>
          <w:sz w:val="24"/>
          <w:szCs w:val="24"/>
        </w:rPr>
      </w:pPr>
      <w:r w:rsidRPr="00957295">
        <w:rPr>
          <w:sz w:val="24"/>
          <w:szCs w:val="24"/>
        </w:rPr>
        <w:t>In the event of lack of work, reorganization or any other reason deemed necessary by the Chief and relayed to the Board of Directors to reduce the work force, employee layoff will be the decision of the Chief in concurrence with the board of Directors</w:t>
      </w:r>
      <w:r w:rsidR="000E29AB" w:rsidRPr="000E29AB">
        <w:rPr>
          <w:sz w:val="24"/>
          <w:szCs w:val="24"/>
        </w:rPr>
        <w:t>.</w:t>
      </w:r>
    </w:p>
    <w:p w14:paraId="2104D275" w14:textId="7D10A0E5" w:rsidR="00DB4C95" w:rsidRPr="007C79FD" w:rsidRDefault="00DB4C95" w:rsidP="000E29AB">
      <w:pPr>
        <w:spacing w:before="120" w:after="0"/>
        <w:rPr>
          <w:sz w:val="24"/>
          <w:szCs w:val="24"/>
        </w:rPr>
      </w:pPr>
      <w:r w:rsidRPr="00DB4C95">
        <w:rPr>
          <w:sz w:val="24"/>
          <w:szCs w:val="24"/>
        </w:rPr>
        <w:t>If an employee has been laid off and is reinstated within six months from the date of layoff, the employee will retain all seniority and benefits obtained prior to dismissal</w:t>
      </w:r>
      <w:r>
        <w:rPr>
          <w:sz w:val="24"/>
          <w:szCs w:val="24"/>
        </w:rPr>
        <w:t>.</w:t>
      </w:r>
    </w:p>
    <w:sectPr w:rsidR="00DB4C95" w:rsidRPr="007C79FD"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98178" w14:textId="77777777" w:rsidR="004B0637" w:rsidRDefault="004B0637" w:rsidP="003A6BA9">
      <w:pPr>
        <w:spacing w:after="0" w:line="240" w:lineRule="auto"/>
      </w:pPr>
      <w:r>
        <w:separator/>
      </w:r>
    </w:p>
  </w:endnote>
  <w:endnote w:type="continuationSeparator" w:id="0">
    <w:p w14:paraId="66710607" w14:textId="77777777" w:rsidR="004B0637" w:rsidRDefault="004B0637"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4595" w14:textId="79A61EBA" w:rsidR="00632876" w:rsidRDefault="00632876">
    <w:pPr>
      <w:pStyle w:val="Footer"/>
    </w:pPr>
    <w:r>
      <w:ptab w:relativeTo="margin" w:alignment="center" w:leader="none"/>
    </w:r>
    <w:r>
      <w:ptab w:relativeTo="margin" w:alignment="right" w:leader="none"/>
    </w:r>
    <w:r>
      <w:t>10</w:t>
    </w:r>
    <w:r w:rsidR="00A20BAE">
      <w:t>1.</w:t>
    </w:r>
    <w:r>
      <w:t>0</w:t>
    </w:r>
    <w:r w:rsidR="00DB4C9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1A3B8" w14:textId="77777777" w:rsidR="004B0637" w:rsidRDefault="004B0637" w:rsidP="003A6BA9">
      <w:pPr>
        <w:spacing w:after="0" w:line="240" w:lineRule="auto"/>
      </w:pPr>
      <w:r>
        <w:separator/>
      </w:r>
    </w:p>
  </w:footnote>
  <w:footnote w:type="continuationSeparator" w:id="0">
    <w:p w14:paraId="53AF982D" w14:textId="77777777" w:rsidR="004B0637" w:rsidRDefault="004B0637"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A6BA9" w14:paraId="14ED4593"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14ED4590"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14ED4591"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14ED4592" w14:textId="77777777" w:rsidR="003A6BA9" w:rsidRDefault="003A6BA9">
          <w:pPr>
            <w:pStyle w:val="Header"/>
            <w:rPr>
              <w:b/>
            </w:rPr>
          </w:pPr>
        </w:p>
      </w:tc>
    </w:tr>
  </w:tbl>
  <w:p w14:paraId="14ED4594"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A9"/>
    <w:rsid w:val="000B7FEA"/>
    <w:rsid w:val="000C0057"/>
    <w:rsid w:val="000D4F80"/>
    <w:rsid w:val="000E29AB"/>
    <w:rsid w:val="000E4081"/>
    <w:rsid w:val="000F756E"/>
    <w:rsid w:val="00106235"/>
    <w:rsid w:val="001135CB"/>
    <w:rsid w:val="00136BAD"/>
    <w:rsid w:val="0014735F"/>
    <w:rsid w:val="00150690"/>
    <w:rsid w:val="00172427"/>
    <w:rsid w:val="00183109"/>
    <w:rsid w:val="001C41A3"/>
    <w:rsid w:val="001E6BB8"/>
    <w:rsid w:val="00212544"/>
    <w:rsid w:val="002161CD"/>
    <w:rsid w:val="0022159A"/>
    <w:rsid w:val="00267135"/>
    <w:rsid w:val="002844AE"/>
    <w:rsid w:val="0028465C"/>
    <w:rsid w:val="002A6621"/>
    <w:rsid w:val="002C25D1"/>
    <w:rsid w:val="002D54A9"/>
    <w:rsid w:val="002F3E13"/>
    <w:rsid w:val="00365054"/>
    <w:rsid w:val="00374D25"/>
    <w:rsid w:val="00387C35"/>
    <w:rsid w:val="003920C0"/>
    <w:rsid w:val="003A381C"/>
    <w:rsid w:val="003A6BA9"/>
    <w:rsid w:val="003F24D6"/>
    <w:rsid w:val="00431E48"/>
    <w:rsid w:val="00452377"/>
    <w:rsid w:val="004B0637"/>
    <w:rsid w:val="004B0FC2"/>
    <w:rsid w:val="004D2360"/>
    <w:rsid w:val="004D2D64"/>
    <w:rsid w:val="004F7D88"/>
    <w:rsid w:val="00517218"/>
    <w:rsid w:val="00542BB0"/>
    <w:rsid w:val="00544E1B"/>
    <w:rsid w:val="005950FD"/>
    <w:rsid w:val="005A292A"/>
    <w:rsid w:val="00615F23"/>
    <w:rsid w:val="00621120"/>
    <w:rsid w:val="00627F30"/>
    <w:rsid w:val="00631F3D"/>
    <w:rsid w:val="00632876"/>
    <w:rsid w:val="006939F5"/>
    <w:rsid w:val="006C637B"/>
    <w:rsid w:val="006E48E1"/>
    <w:rsid w:val="006E77A9"/>
    <w:rsid w:val="00733E31"/>
    <w:rsid w:val="00734CEF"/>
    <w:rsid w:val="007409D5"/>
    <w:rsid w:val="00751F2C"/>
    <w:rsid w:val="00780E2E"/>
    <w:rsid w:val="00791013"/>
    <w:rsid w:val="007A033D"/>
    <w:rsid w:val="007A63E4"/>
    <w:rsid w:val="007C79FD"/>
    <w:rsid w:val="007D2890"/>
    <w:rsid w:val="007E0028"/>
    <w:rsid w:val="00804365"/>
    <w:rsid w:val="00815A4C"/>
    <w:rsid w:val="0083383F"/>
    <w:rsid w:val="008876FA"/>
    <w:rsid w:val="0089153C"/>
    <w:rsid w:val="00894800"/>
    <w:rsid w:val="008C52F8"/>
    <w:rsid w:val="008F5965"/>
    <w:rsid w:val="0090246B"/>
    <w:rsid w:val="0090773B"/>
    <w:rsid w:val="0090793F"/>
    <w:rsid w:val="00921D6F"/>
    <w:rsid w:val="00945422"/>
    <w:rsid w:val="00957295"/>
    <w:rsid w:val="009576DF"/>
    <w:rsid w:val="00980441"/>
    <w:rsid w:val="009A2214"/>
    <w:rsid w:val="009C25E2"/>
    <w:rsid w:val="009E397B"/>
    <w:rsid w:val="009F2B51"/>
    <w:rsid w:val="00A16EFB"/>
    <w:rsid w:val="00A20BAE"/>
    <w:rsid w:val="00A40419"/>
    <w:rsid w:val="00A44B4A"/>
    <w:rsid w:val="00A5627B"/>
    <w:rsid w:val="00A56A8A"/>
    <w:rsid w:val="00A97EC9"/>
    <w:rsid w:val="00AF226F"/>
    <w:rsid w:val="00B07DA1"/>
    <w:rsid w:val="00B9082F"/>
    <w:rsid w:val="00BC71F7"/>
    <w:rsid w:val="00BF4A6F"/>
    <w:rsid w:val="00C039D3"/>
    <w:rsid w:val="00C21CAD"/>
    <w:rsid w:val="00C24EA3"/>
    <w:rsid w:val="00C32DDD"/>
    <w:rsid w:val="00C42B5B"/>
    <w:rsid w:val="00C564A3"/>
    <w:rsid w:val="00C80CE7"/>
    <w:rsid w:val="00C81AF9"/>
    <w:rsid w:val="00C93E0F"/>
    <w:rsid w:val="00C974E9"/>
    <w:rsid w:val="00C97928"/>
    <w:rsid w:val="00CA1421"/>
    <w:rsid w:val="00CC5B44"/>
    <w:rsid w:val="00CC775B"/>
    <w:rsid w:val="00CD1312"/>
    <w:rsid w:val="00CF5F96"/>
    <w:rsid w:val="00D00192"/>
    <w:rsid w:val="00D65D1D"/>
    <w:rsid w:val="00D679B0"/>
    <w:rsid w:val="00D87107"/>
    <w:rsid w:val="00D91AD7"/>
    <w:rsid w:val="00DA129B"/>
    <w:rsid w:val="00DB1799"/>
    <w:rsid w:val="00DB4B49"/>
    <w:rsid w:val="00DB4C95"/>
    <w:rsid w:val="00DF0165"/>
    <w:rsid w:val="00DF4EC0"/>
    <w:rsid w:val="00E64418"/>
    <w:rsid w:val="00EA3D7E"/>
    <w:rsid w:val="00EB1DB9"/>
    <w:rsid w:val="00F00F67"/>
    <w:rsid w:val="00F166C5"/>
    <w:rsid w:val="00F35883"/>
    <w:rsid w:val="00F35EDD"/>
    <w:rsid w:val="00F47958"/>
    <w:rsid w:val="00F71930"/>
    <w:rsid w:val="00F80521"/>
    <w:rsid w:val="00F817B2"/>
    <w:rsid w:val="00F92416"/>
    <w:rsid w:val="00F977E8"/>
    <w:rsid w:val="00FB3298"/>
    <w:rsid w:val="00FD0E11"/>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456E"/>
  <w15:docId w15:val="{81763638-2D06-4142-BC08-38EC6D7B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0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15E31"/>
    <w:rsid w:val="00241F0D"/>
    <w:rsid w:val="004F0EED"/>
    <w:rsid w:val="00564E23"/>
    <w:rsid w:val="006D771E"/>
    <w:rsid w:val="007C3147"/>
    <w:rsid w:val="007D7266"/>
    <w:rsid w:val="00854312"/>
    <w:rsid w:val="008B2B7A"/>
    <w:rsid w:val="00925E00"/>
    <w:rsid w:val="00A36422"/>
    <w:rsid w:val="00B1189B"/>
    <w:rsid w:val="00BA52D2"/>
    <w:rsid w:val="00BD43F5"/>
    <w:rsid w:val="00BD5677"/>
    <w:rsid w:val="00C43B45"/>
    <w:rsid w:val="00D2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81E9-8E2F-4A53-B67C-2578220B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11</cp:revision>
  <dcterms:created xsi:type="dcterms:W3CDTF">2019-04-30T23:02:00Z</dcterms:created>
  <dcterms:modified xsi:type="dcterms:W3CDTF">2019-10-22T15:14:00Z</dcterms:modified>
</cp:coreProperties>
</file>